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5730" w:type="dxa"/>
        <w:tblLayout w:type="fixed"/>
        <w:tblLook w:val="04A0" w:firstRow="1" w:lastRow="0" w:firstColumn="1" w:lastColumn="0" w:noHBand="0" w:noVBand="1"/>
      </w:tblPr>
      <w:tblGrid>
        <w:gridCol w:w="2271"/>
        <w:gridCol w:w="1899"/>
        <w:gridCol w:w="1354"/>
        <w:gridCol w:w="2405"/>
        <w:gridCol w:w="6365"/>
        <w:gridCol w:w="1436"/>
      </w:tblGrid>
      <w:tr w:rsidR="00EA1355" w14:paraId="273FC65C" w14:textId="73114964" w:rsidTr="00B72BC2">
        <w:trPr>
          <w:trHeight w:val="425"/>
        </w:trPr>
        <w:tc>
          <w:tcPr>
            <w:tcW w:w="2271" w:type="dxa"/>
          </w:tcPr>
          <w:p w14:paraId="26A3A5D7" w14:textId="79639B6F" w:rsidR="00EA1355" w:rsidRPr="00546FF2" w:rsidRDefault="00EA1355">
            <w:pPr>
              <w:rPr>
                <w:b/>
                <w:bCs/>
                <w:sz w:val="24"/>
                <w:szCs w:val="24"/>
              </w:rPr>
            </w:pPr>
            <w:r w:rsidRPr="00546FF2">
              <w:rPr>
                <w:b/>
                <w:bCs/>
                <w:sz w:val="24"/>
                <w:szCs w:val="24"/>
              </w:rPr>
              <w:t>Valtuustoaloit</w:t>
            </w:r>
            <w:r w:rsidR="00BA703D">
              <w:rPr>
                <w:b/>
                <w:bCs/>
                <w:sz w:val="24"/>
                <w:szCs w:val="24"/>
              </w:rPr>
              <w:t>e</w:t>
            </w:r>
          </w:p>
        </w:tc>
        <w:tc>
          <w:tcPr>
            <w:tcW w:w="1899" w:type="dxa"/>
          </w:tcPr>
          <w:p w14:paraId="6F1DEE09" w14:textId="1AB23ABA" w:rsidR="00EA1355" w:rsidRPr="00546FF2" w:rsidRDefault="00EA1355">
            <w:pPr>
              <w:rPr>
                <w:b/>
                <w:bCs/>
                <w:sz w:val="24"/>
                <w:szCs w:val="24"/>
              </w:rPr>
            </w:pPr>
            <w:r w:rsidRPr="00546FF2">
              <w:rPr>
                <w:b/>
                <w:bCs/>
                <w:sz w:val="24"/>
                <w:szCs w:val="24"/>
              </w:rPr>
              <w:t>Aloitteen tekijä</w:t>
            </w:r>
          </w:p>
        </w:tc>
        <w:tc>
          <w:tcPr>
            <w:tcW w:w="1354" w:type="dxa"/>
          </w:tcPr>
          <w:p w14:paraId="6A41D3AA" w14:textId="300081D6" w:rsidR="00EA1355" w:rsidRPr="00546FF2" w:rsidRDefault="00BD1DC4">
            <w:pPr>
              <w:rPr>
                <w:b/>
                <w:bCs/>
                <w:sz w:val="24"/>
                <w:szCs w:val="24"/>
              </w:rPr>
            </w:pPr>
            <w:r w:rsidRPr="00546FF2">
              <w:rPr>
                <w:b/>
                <w:bCs/>
                <w:sz w:val="24"/>
                <w:szCs w:val="24"/>
              </w:rPr>
              <w:t>Vireille</w:t>
            </w:r>
          </w:p>
        </w:tc>
        <w:tc>
          <w:tcPr>
            <w:tcW w:w="2405" w:type="dxa"/>
          </w:tcPr>
          <w:p w14:paraId="7A621F75" w14:textId="31E1A7B9" w:rsidR="00EA1355" w:rsidRPr="00546FF2" w:rsidRDefault="00EA1355">
            <w:pPr>
              <w:rPr>
                <w:b/>
                <w:bCs/>
                <w:sz w:val="24"/>
                <w:szCs w:val="24"/>
              </w:rPr>
            </w:pPr>
            <w:r w:rsidRPr="00546FF2">
              <w:rPr>
                <w:b/>
                <w:bCs/>
                <w:sz w:val="24"/>
                <w:szCs w:val="24"/>
              </w:rPr>
              <w:t>Valmistelija</w:t>
            </w:r>
          </w:p>
        </w:tc>
        <w:tc>
          <w:tcPr>
            <w:tcW w:w="6365" w:type="dxa"/>
          </w:tcPr>
          <w:p w14:paraId="215DD1A1" w14:textId="2FF00571" w:rsidR="00EA1355" w:rsidRPr="00546FF2" w:rsidRDefault="00EA1355">
            <w:pPr>
              <w:rPr>
                <w:b/>
                <w:bCs/>
                <w:sz w:val="24"/>
                <w:szCs w:val="24"/>
              </w:rPr>
            </w:pPr>
            <w:r w:rsidRPr="00546FF2">
              <w:rPr>
                <w:b/>
                <w:bCs/>
                <w:sz w:val="24"/>
                <w:szCs w:val="24"/>
              </w:rPr>
              <w:t>Käsittely</w:t>
            </w:r>
            <w:r w:rsidR="00824BAE" w:rsidRPr="00546FF2">
              <w:rPr>
                <w:b/>
                <w:bCs/>
                <w:sz w:val="24"/>
                <w:szCs w:val="24"/>
              </w:rPr>
              <w:t xml:space="preserve"> aluevaltuustossa</w:t>
            </w:r>
          </w:p>
        </w:tc>
        <w:tc>
          <w:tcPr>
            <w:tcW w:w="1436" w:type="dxa"/>
          </w:tcPr>
          <w:p w14:paraId="79397AC9" w14:textId="733A4618" w:rsidR="00EA1355" w:rsidRPr="00546FF2" w:rsidRDefault="00EA1355">
            <w:pPr>
              <w:rPr>
                <w:b/>
                <w:bCs/>
                <w:sz w:val="24"/>
                <w:szCs w:val="24"/>
              </w:rPr>
            </w:pPr>
            <w:r w:rsidRPr="00546FF2">
              <w:rPr>
                <w:b/>
                <w:bCs/>
                <w:sz w:val="24"/>
                <w:szCs w:val="24"/>
              </w:rPr>
              <w:t>Tila</w:t>
            </w:r>
          </w:p>
        </w:tc>
      </w:tr>
      <w:tr w:rsidR="00EA1355" w14:paraId="00017B70" w14:textId="2D285BCB" w:rsidTr="00B72BC2">
        <w:tc>
          <w:tcPr>
            <w:tcW w:w="2271" w:type="dxa"/>
          </w:tcPr>
          <w:p w14:paraId="54A98C17" w14:textId="071BD6CF" w:rsidR="00EA1355" w:rsidRDefault="00EA1355">
            <w:r>
              <w:t>Maksuton perusterveydenhuolto</w:t>
            </w:r>
          </w:p>
        </w:tc>
        <w:tc>
          <w:tcPr>
            <w:tcW w:w="1899" w:type="dxa"/>
          </w:tcPr>
          <w:p w14:paraId="077031F0" w14:textId="7ABBC90F" w:rsidR="00EA1355" w:rsidRDefault="00EA1355">
            <w:r>
              <w:t>Matti Heikkinen</w:t>
            </w:r>
          </w:p>
        </w:tc>
        <w:tc>
          <w:tcPr>
            <w:tcW w:w="1354" w:type="dxa"/>
          </w:tcPr>
          <w:p w14:paraId="76388705" w14:textId="0C401DD2" w:rsidR="00EA1355" w:rsidRDefault="00EA1355">
            <w:r>
              <w:t>4.4.2022</w:t>
            </w:r>
          </w:p>
        </w:tc>
        <w:tc>
          <w:tcPr>
            <w:tcW w:w="2405" w:type="dxa"/>
          </w:tcPr>
          <w:p w14:paraId="71A0CBEA" w14:textId="13BEA164" w:rsidR="00EA1355" w:rsidRDefault="00EA1355">
            <w:r>
              <w:t>Ritva Kanervo, johtajaylilääkäri</w:t>
            </w:r>
          </w:p>
        </w:tc>
        <w:tc>
          <w:tcPr>
            <w:tcW w:w="6365" w:type="dxa"/>
          </w:tcPr>
          <w:p w14:paraId="40BBCF03" w14:textId="31C3BCEF" w:rsidR="00EA1355" w:rsidRDefault="00EA1355">
            <w:r>
              <w:t xml:space="preserve">20.12.2022: </w:t>
            </w:r>
            <w:r w:rsidRPr="00EA1355">
              <w:t>A</w:t>
            </w:r>
            <w:r w:rsidRPr="00EA1355">
              <w:rPr>
                <w:rFonts w:cstheme="minorHAnsi"/>
                <w:shd w:val="clear" w:color="auto" w:fill="FFFFFF"/>
              </w:rPr>
              <w:t>loitteen mukaista maksutonta perusterveydenhuoltoa ei oteta käyttöön 1.1.2023 ja että ko. aloitteen arviointi ja mahdolliset toimenpiteet valmistellaan hyvinvointialueen strategian toimeenpano- ja syventämisvaiheessa v. 2023</w:t>
            </w:r>
            <w:r w:rsidR="004B2628">
              <w:rPr>
                <w:rFonts w:cstheme="minorHAnsi"/>
                <w:shd w:val="clear" w:color="auto" w:fill="FFFFFF"/>
              </w:rPr>
              <w:t>.</w:t>
            </w:r>
          </w:p>
        </w:tc>
        <w:tc>
          <w:tcPr>
            <w:tcW w:w="1436" w:type="dxa"/>
          </w:tcPr>
          <w:p w14:paraId="00564E72" w14:textId="6A8BD2E9" w:rsidR="00EA1355" w:rsidRDefault="00EA1355">
            <w:r>
              <w:t>Valmis</w:t>
            </w:r>
          </w:p>
        </w:tc>
      </w:tr>
      <w:tr w:rsidR="004B2628" w14:paraId="6CCEF2DF" w14:textId="77777777" w:rsidTr="00B72BC2">
        <w:tc>
          <w:tcPr>
            <w:tcW w:w="2271" w:type="dxa"/>
          </w:tcPr>
          <w:p w14:paraId="75E7E86F" w14:textId="49139336" w:rsidR="004B2628" w:rsidRDefault="004B2628">
            <w:r>
              <w:t>Ohjeistus Kainuun kunnille koiranjätöksiin liittyen</w:t>
            </w:r>
          </w:p>
        </w:tc>
        <w:tc>
          <w:tcPr>
            <w:tcW w:w="1899" w:type="dxa"/>
          </w:tcPr>
          <w:p w14:paraId="5CCCD94B" w14:textId="41AA5CDC" w:rsidR="004B2628" w:rsidRDefault="004B2628">
            <w:r>
              <w:t>Jaakko Mikkola</w:t>
            </w:r>
          </w:p>
        </w:tc>
        <w:tc>
          <w:tcPr>
            <w:tcW w:w="1354" w:type="dxa"/>
          </w:tcPr>
          <w:p w14:paraId="39B8EC89" w14:textId="38CEE74D" w:rsidR="004B2628" w:rsidRDefault="004B2628">
            <w:r>
              <w:t>9.5.2022</w:t>
            </w:r>
          </w:p>
        </w:tc>
        <w:tc>
          <w:tcPr>
            <w:tcW w:w="2405" w:type="dxa"/>
          </w:tcPr>
          <w:p w14:paraId="065718E4" w14:textId="2B033059" w:rsidR="004B2628" w:rsidRDefault="004B2628">
            <w:r>
              <w:t>Timo Korhonen, valmistelujohtaja</w:t>
            </w:r>
          </w:p>
        </w:tc>
        <w:tc>
          <w:tcPr>
            <w:tcW w:w="6365" w:type="dxa"/>
          </w:tcPr>
          <w:p w14:paraId="5662A37D" w14:textId="198E2F64" w:rsidR="004B2628" w:rsidRDefault="004B2628">
            <w:r>
              <w:t xml:space="preserve">20.12.2022: </w:t>
            </w:r>
            <w:r w:rsidRPr="004B2628">
              <w:rPr>
                <w:rFonts w:cstheme="minorHAnsi"/>
                <w:shd w:val="clear" w:color="auto" w:fill="FFFFFF"/>
              </w:rPr>
              <w:t xml:space="preserve">Aluehallitus on päättänyt todeta, ettei se ole toimivaltainen ohjaamaan kuntia edellä esitetyn aloitteen perusteella. </w:t>
            </w:r>
          </w:p>
        </w:tc>
        <w:tc>
          <w:tcPr>
            <w:tcW w:w="1436" w:type="dxa"/>
          </w:tcPr>
          <w:p w14:paraId="2126E940" w14:textId="66A94A78" w:rsidR="004B2628" w:rsidRDefault="004B2628">
            <w:r>
              <w:t>Valmis</w:t>
            </w:r>
          </w:p>
        </w:tc>
      </w:tr>
      <w:tr w:rsidR="005B3996" w14:paraId="4031565F" w14:textId="77777777" w:rsidTr="00B72BC2">
        <w:tc>
          <w:tcPr>
            <w:tcW w:w="2271" w:type="dxa"/>
          </w:tcPr>
          <w:p w14:paraId="0D7CEFEF" w14:textId="7D2B4DDF" w:rsidR="005B3996" w:rsidRDefault="005B3996">
            <w:r>
              <w:t>Työhyvinvointisopimus Kainuun hyvinvointialueelle</w:t>
            </w:r>
          </w:p>
        </w:tc>
        <w:tc>
          <w:tcPr>
            <w:tcW w:w="1899" w:type="dxa"/>
          </w:tcPr>
          <w:p w14:paraId="0D0D526F" w14:textId="358645F4" w:rsidR="005B3996" w:rsidRDefault="005B3996">
            <w:r>
              <w:t>Vasemmiston valtuustoryhmä</w:t>
            </w:r>
          </w:p>
        </w:tc>
        <w:tc>
          <w:tcPr>
            <w:tcW w:w="1354" w:type="dxa"/>
          </w:tcPr>
          <w:p w14:paraId="53201F0D" w14:textId="24E5E0E5" w:rsidR="005B3996" w:rsidRDefault="005B3996">
            <w:r>
              <w:t>9.5.2022</w:t>
            </w:r>
          </w:p>
        </w:tc>
        <w:tc>
          <w:tcPr>
            <w:tcW w:w="2405" w:type="dxa"/>
          </w:tcPr>
          <w:p w14:paraId="12540E71" w14:textId="68612B25" w:rsidR="005B3996" w:rsidRDefault="005B3996">
            <w:r>
              <w:t>Soili Vesterinen, henkilöstöjohtaja</w:t>
            </w:r>
          </w:p>
        </w:tc>
        <w:tc>
          <w:tcPr>
            <w:tcW w:w="6365" w:type="dxa"/>
          </w:tcPr>
          <w:p w14:paraId="3DBABAED" w14:textId="557A462F" w:rsidR="005B3996" w:rsidRDefault="005B3996"/>
        </w:tc>
        <w:tc>
          <w:tcPr>
            <w:tcW w:w="1436" w:type="dxa"/>
          </w:tcPr>
          <w:p w14:paraId="3FA1E094" w14:textId="54E8E1EC" w:rsidR="005B3996" w:rsidRDefault="005B3996">
            <w:r>
              <w:t>Valmistelussa</w:t>
            </w:r>
          </w:p>
        </w:tc>
      </w:tr>
      <w:tr w:rsidR="00BD1DC4" w14:paraId="05C47B04" w14:textId="77777777" w:rsidTr="00B72BC2">
        <w:tc>
          <w:tcPr>
            <w:tcW w:w="2271" w:type="dxa"/>
          </w:tcPr>
          <w:p w14:paraId="5B0C1357" w14:textId="3999FAE0" w:rsidR="00BD1DC4" w:rsidRDefault="00BD1DC4">
            <w:r>
              <w:t>Kainuusta ikäihmisten palveluiden ykkösmaakunta</w:t>
            </w:r>
          </w:p>
        </w:tc>
        <w:tc>
          <w:tcPr>
            <w:tcW w:w="1899" w:type="dxa"/>
          </w:tcPr>
          <w:p w14:paraId="794ED6E1" w14:textId="264EBDD0" w:rsidR="00BD1DC4" w:rsidRDefault="00BD1DC4">
            <w:r>
              <w:t>Hyvinvointialueen Kainuun demarit</w:t>
            </w:r>
          </w:p>
        </w:tc>
        <w:tc>
          <w:tcPr>
            <w:tcW w:w="1354" w:type="dxa"/>
          </w:tcPr>
          <w:p w14:paraId="6096739E" w14:textId="2211CE77" w:rsidR="00BD1DC4" w:rsidRDefault="00BD1DC4">
            <w:r>
              <w:t>29.6.2022</w:t>
            </w:r>
          </w:p>
        </w:tc>
        <w:tc>
          <w:tcPr>
            <w:tcW w:w="2405" w:type="dxa"/>
          </w:tcPr>
          <w:p w14:paraId="06DE543C" w14:textId="25A158DE" w:rsidR="00BD1DC4" w:rsidRDefault="00BD1DC4">
            <w:r>
              <w:t>Kaisa-Mari Käyhkö / toimialuejohtaja ikäihmisten palvelut, Metti Järvikallio / palvelualuepäällikkö, Eija Rämä / palvelualuepäällikkö, Jaana Mäklin / asiakkuusjohtaja, Mari Kinnunen / toimialuejohtaja terveyden- ja sairaanhoidon palvelut</w:t>
            </w:r>
          </w:p>
        </w:tc>
        <w:tc>
          <w:tcPr>
            <w:tcW w:w="6365" w:type="dxa"/>
          </w:tcPr>
          <w:p w14:paraId="1A52417D" w14:textId="4E8F1B03" w:rsidR="00BD1DC4" w:rsidRDefault="00FF2EF5">
            <w:r>
              <w:t xml:space="preserve">27.2.2023: </w:t>
            </w:r>
            <w:r w:rsidRPr="00FF2EF5">
              <w:t>Aloitteen arviointi ja mahdolliset toimenpiteet valmistellaan hyvinvoint</w:t>
            </w:r>
            <w:r>
              <w:t>i</w:t>
            </w:r>
            <w:r w:rsidRPr="00FF2EF5">
              <w:t>alueen strategian toimeenpano ja syventämisvaiheessa.</w:t>
            </w:r>
          </w:p>
        </w:tc>
        <w:tc>
          <w:tcPr>
            <w:tcW w:w="1436" w:type="dxa"/>
          </w:tcPr>
          <w:p w14:paraId="60A71B05" w14:textId="6B54A840" w:rsidR="00BD1DC4" w:rsidRDefault="00861DA2">
            <w:r>
              <w:t>Valmis</w:t>
            </w:r>
          </w:p>
        </w:tc>
      </w:tr>
      <w:tr w:rsidR="00BD1DC4" w14:paraId="7415526A" w14:textId="77777777" w:rsidTr="00B72BC2">
        <w:tc>
          <w:tcPr>
            <w:tcW w:w="2271" w:type="dxa"/>
          </w:tcPr>
          <w:p w14:paraId="40E5252E" w14:textId="47FF887B" w:rsidR="00BD1DC4" w:rsidRPr="00BD1DC4" w:rsidRDefault="00BD1DC4">
            <w:pPr>
              <w:rPr>
                <w:rFonts w:cstheme="minorHAnsi"/>
              </w:rPr>
            </w:pPr>
            <w:r w:rsidRPr="00BD1DC4">
              <w:rPr>
                <w:rFonts w:cstheme="minorHAnsi"/>
                <w:shd w:val="clear" w:color="auto" w:fill="FFFFFF"/>
              </w:rPr>
              <w:t>Myötätuntoa ja kannattelevaa ekososiaalista ympäristöä kainuulaisille</w:t>
            </w:r>
          </w:p>
        </w:tc>
        <w:tc>
          <w:tcPr>
            <w:tcW w:w="1899" w:type="dxa"/>
          </w:tcPr>
          <w:p w14:paraId="31D02AE8" w14:textId="0104499A" w:rsidR="00BD1DC4" w:rsidRDefault="00BD1DC4">
            <w:r>
              <w:t>Vihreiden valtuustoryhmä</w:t>
            </w:r>
          </w:p>
        </w:tc>
        <w:tc>
          <w:tcPr>
            <w:tcW w:w="1354" w:type="dxa"/>
          </w:tcPr>
          <w:p w14:paraId="1A0ACDEA" w14:textId="334AF187" w:rsidR="00BD1DC4" w:rsidRDefault="00BD1DC4">
            <w:r>
              <w:t>29.6.2022</w:t>
            </w:r>
          </w:p>
        </w:tc>
        <w:tc>
          <w:tcPr>
            <w:tcW w:w="2405" w:type="dxa"/>
          </w:tcPr>
          <w:p w14:paraId="2B8A565C" w14:textId="5B99F3E8" w:rsidR="00BD1DC4" w:rsidRDefault="002F46F8">
            <w:r>
              <w:t>Mari Kinnunen / toimialuejohtaja terveyden- ja sairaanhoidon palvelut</w:t>
            </w:r>
          </w:p>
        </w:tc>
        <w:tc>
          <w:tcPr>
            <w:tcW w:w="6365" w:type="dxa"/>
          </w:tcPr>
          <w:p w14:paraId="751FE4C8" w14:textId="77777777" w:rsidR="00BD1DC4" w:rsidRDefault="00BD1DC4"/>
        </w:tc>
        <w:tc>
          <w:tcPr>
            <w:tcW w:w="1436" w:type="dxa"/>
          </w:tcPr>
          <w:p w14:paraId="6398B2EE" w14:textId="1656FB5E" w:rsidR="00BD1DC4" w:rsidRDefault="002F46F8">
            <w:r>
              <w:t>Valmistelussa</w:t>
            </w:r>
          </w:p>
        </w:tc>
      </w:tr>
      <w:tr w:rsidR="00B72BC2" w14:paraId="21BD0499" w14:textId="77777777" w:rsidTr="00B72BC2">
        <w:tc>
          <w:tcPr>
            <w:tcW w:w="2271" w:type="dxa"/>
          </w:tcPr>
          <w:p w14:paraId="1A31E838" w14:textId="0A66CC60" w:rsidR="00B72BC2" w:rsidRPr="00BD1DC4" w:rsidRDefault="00B72BC2">
            <w:pPr>
              <w:rPr>
                <w:rFonts w:cstheme="minorHAnsi"/>
                <w:shd w:val="clear" w:color="auto" w:fill="FFFFFF"/>
              </w:rPr>
            </w:pPr>
            <w:r>
              <w:rPr>
                <w:rFonts w:cstheme="minorHAnsi"/>
                <w:shd w:val="clear" w:color="auto" w:fill="FFFFFF"/>
              </w:rPr>
              <w:t>Hyvinvointialueelle autonominen työvuorosuunnittelu</w:t>
            </w:r>
          </w:p>
        </w:tc>
        <w:tc>
          <w:tcPr>
            <w:tcW w:w="1899" w:type="dxa"/>
          </w:tcPr>
          <w:p w14:paraId="07A67481" w14:textId="44063E00" w:rsidR="00B72BC2" w:rsidRDefault="00A86B96">
            <w:r>
              <w:t>Vasemmiston valtuustoryhmä</w:t>
            </w:r>
          </w:p>
        </w:tc>
        <w:tc>
          <w:tcPr>
            <w:tcW w:w="1354" w:type="dxa"/>
          </w:tcPr>
          <w:p w14:paraId="17D02945" w14:textId="41584B3B" w:rsidR="00B72BC2" w:rsidRDefault="00B72BC2">
            <w:r>
              <w:t>31.10.2022</w:t>
            </w:r>
          </w:p>
        </w:tc>
        <w:tc>
          <w:tcPr>
            <w:tcW w:w="2405" w:type="dxa"/>
          </w:tcPr>
          <w:p w14:paraId="27CBFC95" w14:textId="54CC2F1B" w:rsidR="00B72BC2" w:rsidRDefault="00B72BC2">
            <w:r>
              <w:t>Soili Vesterinen, henkilöstöjohtaja</w:t>
            </w:r>
          </w:p>
        </w:tc>
        <w:tc>
          <w:tcPr>
            <w:tcW w:w="6365" w:type="dxa"/>
          </w:tcPr>
          <w:p w14:paraId="57A5A2AA" w14:textId="77777777" w:rsidR="00B72BC2" w:rsidRDefault="00B72BC2"/>
        </w:tc>
        <w:tc>
          <w:tcPr>
            <w:tcW w:w="1436" w:type="dxa"/>
          </w:tcPr>
          <w:p w14:paraId="085E38FD" w14:textId="5BF26EB3" w:rsidR="00B72BC2" w:rsidRDefault="00A86B96">
            <w:r>
              <w:t>Valmistelussa</w:t>
            </w:r>
          </w:p>
        </w:tc>
      </w:tr>
      <w:tr w:rsidR="00D42A68" w14:paraId="652126D2" w14:textId="77777777" w:rsidTr="00B72BC2">
        <w:tc>
          <w:tcPr>
            <w:tcW w:w="2271" w:type="dxa"/>
          </w:tcPr>
          <w:p w14:paraId="0A28A672" w14:textId="38AED4BF" w:rsidR="00D42A68" w:rsidRDefault="00D42A68">
            <w:pPr>
              <w:rPr>
                <w:rFonts w:cstheme="minorHAnsi"/>
                <w:shd w:val="clear" w:color="auto" w:fill="FFFFFF"/>
              </w:rPr>
            </w:pPr>
            <w:r>
              <w:rPr>
                <w:rFonts w:cstheme="minorHAnsi"/>
                <w:shd w:val="clear" w:color="auto" w:fill="FFFFFF"/>
              </w:rPr>
              <w:t>Palvelusetelijärjestelmän jatkuvuus Kainuun hyvinvointialueella</w:t>
            </w:r>
          </w:p>
        </w:tc>
        <w:tc>
          <w:tcPr>
            <w:tcW w:w="1899" w:type="dxa"/>
          </w:tcPr>
          <w:p w14:paraId="54862B1F" w14:textId="6AE058C0" w:rsidR="00D42A68" w:rsidRDefault="00D42A68">
            <w:r>
              <w:t>Kristillisdemokraattien valtuustoryhmä</w:t>
            </w:r>
          </w:p>
        </w:tc>
        <w:tc>
          <w:tcPr>
            <w:tcW w:w="1354" w:type="dxa"/>
          </w:tcPr>
          <w:p w14:paraId="3A311795" w14:textId="57783E57" w:rsidR="00D42A68" w:rsidRDefault="00D42A68">
            <w:r>
              <w:t>31.10.2022</w:t>
            </w:r>
          </w:p>
        </w:tc>
        <w:tc>
          <w:tcPr>
            <w:tcW w:w="2405" w:type="dxa"/>
          </w:tcPr>
          <w:p w14:paraId="0862885F" w14:textId="119F16CB" w:rsidR="00D42A68" w:rsidRDefault="00D42A68">
            <w:r>
              <w:t>Anna-Liisa Kainulainen, toimialuejohtaja</w:t>
            </w:r>
            <w:r w:rsidR="00C26C8D">
              <w:t xml:space="preserve"> sosiaali- ja perhepalvelut</w:t>
            </w:r>
          </w:p>
        </w:tc>
        <w:tc>
          <w:tcPr>
            <w:tcW w:w="6365" w:type="dxa"/>
          </w:tcPr>
          <w:p w14:paraId="38ECF5BE" w14:textId="3A73AC10" w:rsidR="00C26C8D" w:rsidRPr="00C26C8D" w:rsidRDefault="00C26C8D" w:rsidP="00C26C8D">
            <w:r>
              <w:t xml:space="preserve">27.2.2023: </w:t>
            </w:r>
            <w:r w:rsidRPr="00C26C8D">
              <w:t>Kainuun hyvinvointialueella on palveluseteli käytössä:</w:t>
            </w:r>
          </w:p>
          <w:p w14:paraId="759C585B" w14:textId="77777777" w:rsidR="00C26C8D" w:rsidRPr="00C26C8D" w:rsidRDefault="00C26C8D" w:rsidP="00C26C8D">
            <w:pPr>
              <w:numPr>
                <w:ilvl w:val="0"/>
                <w:numId w:val="1"/>
              </w:numPr>
            </w:pPr>
            <w:r w:rsidRPr="00C26C8D">
              <w:t>Ikäihmisten yhteisöllisessä asumisessa</w:t>
            </w:r>
          </w:p>
          <w:p w14:paraId="09F68F33" w14:textId="77777777" w:rsidR="00C26C8D" w:rsidRPr="00C26C8D" w:rsidRDefault="00C26C8D" w:rsidP="00C26C8D">
            <w:pPr>
              <w:numPr>
                <w:ilvl w:val="0"/>
                <w:numId w:val="1"/>
              </w:numPr>
            </w:pPr>
            <w:r w:rsidRPr="00C26C8D">
              <w:t>Ikäihmisten ympärivuorokautisessa palveluasumisessa</w:t>
            </w:r>
          </w:p>
          <w:p w14:paraId="52E05FFB" w14:textId="77777777" w:rsidR="00C26C8D" w:rsidRPr="00C26C8D" w:rsidRDefault="00C26C8D" w:rsidP="00C26C8D">
            <w:pPr>
              <w:numPr>
                <w:ilvl w:val="0"/>
                <w:numId w:val="1"/>
              </w:numPr>
            </w:pPr>
            <w:r w:rsidRPr="00C26C8D">
              <w:t>Omaishoidon vapaissa (ikäihmiset ja vammaiset)</w:t>
            </w:r>
          </w:p>
          <w:p w14:paraId="04CF12D4" w14:textId="77777777" w:rsidR="00C26C8D" w:rsidRPr="00C26C8D" w:rsidRDefault="00C26C8D" w:rsidP="00C26C8D">
            <w:pPr>
              <w:numPr>
                <w:ilvl w:val="0"/>
                <w:numId w:val="1"/>
              </w:numPr>
            </w:pPr>
            <w:r w:rsidRPr="00C26C8D">
              <w:t>Vammaispalvelulain henkilökohtaisessa avussa</w:t>
            </w:r>
          </w:p>
          <w:p w14:paraId="471664CD" w14:textId="48833D7F" w:rsidR="00D42A68" w:rsidRDefault="00C26C8D" w:rsidP="00C0658D">
            <w:pPr>
              <w:numPr>
                <w:ilvl w:val="0"/>
                <w:numId w:val="1"/>
              </w:numPr>
            </w:pPr>
            <w:r w:rsidRPr="00C26C8D">
              <w:t>Suun terveydenhuollossa</w:t>
            </w:r>
          </w:p>
        </w:tc>
        <w:tc>
          <w:tcPr>
            <w:tcW w:w="1436" w:type="dxa"/>
          </w:tcPr>
          <w:p w14:paraId="4125E078" w14:textId="34C9E2A7" w:rsidR="00D42A68" w:rsidRDefault="00D42A68">
            <w:r>
              <w:t>Valmis</w:t>
            </w:r>
          </w:p>
        </w:tc>
      </w:tr>
      <w:tr w:rsidR="00D46201" w:rsidRPr="009E7576" w14:paraId="73DCB6F9" w14:textId="77777777" w:rsidTr="00B72BC2">
        <w:tc>
          <w:tcPr>
            <w:tcW w:w="2271" w:type="dxa"/>
          </w:tcPr>
          <w:p w14:paraId="2E23A0BE" w14:textId="369739EF" w:rsidR="00D46201" w:rsidRPr="009E7576" w:rsidRDefault="00D46201" w:rsidP="00D46201">
            <w:pPr>
              <w:rPr>
                <w:rFonts w:cstheme="minorHAnsi"/>
                <w:shd w:val="clear" w:color="auto" w:fill="FFFFFF"/>
              </w:rPr>
            </w:pPr>
            <w:r w:rsidRPr="009E7576">
              <w:rPr>
                <w:rFonts w:cstheme="minorHAnsi"/>
                <w:shd w:val="clear" w:color="auto" w:fill="FFFFFF"/>
              </w:rPr>
              <w:lastRenderedPageBreak/>
              <w:t>Neuvolatoiminnan kehittäminen</w:t>
            </w:r>
          </w:p>
        </w:tc>
        <w:tc>
          <w:tcPr>
            <w:tcW w:w="1899" w:type="dxa"/>
          </w:tcPr>
          <w:p w14:paraId="27DA533F" w14:textId="4EAAF5CF" w:rsidR="00D46201" w:rsidRPr="009E7576" w:rsidRDefault="00D46201" w:rsidP="00D46201">
            <w:r w:rsidRPr="009E7576">
              <w:t>Silja Keränen ja aloitetta kannattaneet (13hlö)</w:t>
            </w:r>
          </w:p>
        </w:tc>
        <w:tc>
          <w:tcPr>
            <w:tcW w:w="1354" w:type="dxa"/>
          </w:tcPr>
          <w:p w14:paraId="7DB85087" w14:textId="38BA0808" w:rsidR="00D46201" w:rsidRPr="009E7576" w:rsidRDefault="00D46201" w:rsidP="00D46201">
            <w:r w:rsidRPr="009E7576">
              <w:t>31.10.2022</w:t>
            </w:r>
          </w:p>
        </w:tc>
        <w:tc>
          <w:tcPr>
            <w:tcW w:w="2405" w:type="dxa"/>
          </w:tcPr>
          <w:p w14:paraId="22F65789" w14:textId="63B8459E" w:rsidR="00D46201" w:rsidRPr="009E7576" w:rsidRDefault="00D46201" w:rsidP="00D46201">
            <w:r w:rsidRPr="009E7576">
              <w:t xml:space="preserve">Mari Kinnunen / toimialuejohtaja terveyden- ja sairaanhoidon palvelut, Ritva Keravuo / </w:t>
            </w:r>
            <w:r w:rsidR="00930BB1" w:rsidRPr="009E7576">
              <w:t>ylilääkäri</w:t>
            </w:r>
          </w:p>
        </w:tc>
        <w:tc>
          <w:tcPr>
            <w:tcW w:w="6365" w:type="dxa"/>
          </w:tcPr>
          <w:p w14:paraId="5F88EC6C" w14:textId="77777777" w:rsidR="00D46201" w:rsidRPr="009E7576" w:rsidRDefault="00D46201" w:rsidP="00D46201"/>
        </w:tc>
        <w:tc>
          <w:tcPr>
            <w:tcW w:w="1436" w:type="dxa"/>
          </w:tcPr>
          <w:p w14:paraId="22E2DA48" w14:textId="0C7030FD" w:rsidR="00D46201" w:rsidRPr="009E7576" w:rsidRDefault="00930BB1" w:rsidP="00D46201">
            <w:r w:rsidRPr="009E7576">
              <w:t>Valmistelussa</w:t>
            </w:r>
          </w:p>
        </w:tc>
      </w:tr>
      <w:tr w:rsidR="009D4A0F" w:rsidRPr="009E7576" w14:paraId="76D29D1B" w14:textId="77777777" w:rsidTr="00B72BC2">
        <w:tc>
          <w:tcPr>
            <w:tcW w:w="2271" w:type="dxa"/>
          </w:tcPr>
          <w:p w14:paraId="3FEFB613" w14:textId="04FCE5CC" w:rsidR="009D4A0F" w:rsidRPr="009E7576" w:rsidRDefault="009D4A0F" w:rsidP="00D46201">
            <w:pPr>
              <w:rPr>
                <w:rFonts w:cstheme="minorHAnsi"/>
                <w:shd w:val="clear" w:color="auto" w:fill="FFFFFF"/>
              </w:rPr>
            </w:pPr>
            <w:r w:rsidRPr="009E7576">
              <w:rPr>
                <w:rFonts w:cstheme="minorHAnsi"/>
                <w:shd w:val="clear" w:color="auto" w:fill="FFFFFF"/>
              </w:rPr>
              <w:t xml:space="preserve">Sähköisten apuvälineiden </w:t>
            </w:r>
            <w:r w:rsidR="00824BAE" w:rsidRPr="009E7576">
              <w:rPr>
                <w:rFonts w:cstheme="minorHAnsi"/>
                <w:shd w:val="clear" w:color="auto" w:fill="FFFFFF"/>
              </w:rPr>
              <w:t>käyttäjien turvallisuus sähkökatkosten aikana</w:t>
            </w:r>
          </w:p>
        </w:tc>
        <w:tc>
          <w:tcPr>
            <w:tcW w:w="1899" w:type="dxa"/>
          </w:tcPr>
          <w:p w14:paraId="6A28CAF8" w14:textId="5D0D6E72" w:rsidR="009D4A0F" w:rsidRPr="009E7576" w:rsidRDefault="009D4A0F" w:rsidP="00D46201">
            <w:r w:rsidRPr="009E7576">
              <w:t>Kainuun demarit -valtuustoryhmä</w:t>
            </w:r>
          </w:p>
        </w:tc>
        <w:tc>
          <w:tcPr>
            <w:tcW w:w="1354" w:type="dxa"/>
          </w:tcPr>
          <w:p w14:paraId="39FF84A7" w14:textId="1A197341" w:rsidR="009D4A0F" w:rsidRPr="009E7576" w:rsidRDefault="009D4A0F" w:rsidP="00D46201">
            <w:r w:rsidRPr="009E7576">
              <w:t>31.10.2022</w:t>
            </w:r>
          </w:p>
        </w:tc>
        <w:tc>
          <w:tcPr>
            <w:tcW w:w="2405" w:type="dxa"/>
          </w:tcPr>
          <w:p w14:paraId="1A90DE7A" w14:textId="3CD71BFB" w:rsidR="009D4A0F" w:rsidRPr="009E7576" w:rsidRDefault="00B86C6E" w:rsidP="00D46201">
            <w:r w:rsidRPr="009E7576">
              <w:t>Ritva Kanervo, johtajaylilääkäri</w:t>
            </w:r>
          </w:p>
        </w:tc>
        <w:tc>
          <w:tcPr>
            <w:tcW w:w="6365" w:type="dxa"/>
          </w:tcPr>
          <w:p w14:paraId="42B39FB3" w14:textId="628BE640" w:rsidR="009D4A0F" w:rsidRPr="009E7576" w:rsidRDefault="00824BAE" w:rsidP="00D46201">
            <w:r w:rsidRPr="009E7576">
              <w:t>20.12.2022: Kainuun soten valmiustoimikunta, tekniset palvelut ja tulosaluejohtajien johdolla eri vastuualueet ja toimintayksiköt ovat tarkistaneet varautumissuunnitelmia sähkökatkojen varalle. Luonnollisesti nämä varautumissuunnitelmien tarkistuksen myötä täsmennetyt toimintaohjeet ovat myös vuoden alussa aloittavan Kainuun hyvinvointialueen hyödynnettävissä.</w:t>
            </w:r>
          </w:p>
        </w:tc>
        <w:tc>
          <w:tcPr>
            <w:tcW w:w="1436" w:type="dxa"/>
          </w:tcPr>
          <w:p w14:paraId="00026468" w14:textId="0CAC783B" w:rsidR="009D4A0F" w:rsidRPr="009E7576" w:rsidRDefault="00824BAE" w:rsidP="00D46201">
            <w:r w:rsidRPr="009E7576">
              <w:t>Valmis</w:t>
            </w:r>
          </w:p>
        </w:tc>
      </w:tr>
      <w:tr w:rsidR="00B86C6E" w:rsidRPr="009E7576" w14:paraId="46C19AE3" w14:textId="77777777" w:rsidTr="009E7576">
        <w:trPr>
          <w:trHeight w:val="724"/>
        </w:trPr>
        <w:tc>
          <w:tcPr>
            <w:tcW w:w="2271" w:type="dxa"/>
          </w:tcPr>
          <w:p w14:paraId="0EB5426B" w14:textId="658EE9FE" w:rsidR="00B86C6E" w:rsidRPr="009E7576" w:rsidRDefault="00B86C6E" w:rsidP="00D46201">
            <w:pPr>
              <w:rPr>
                <w:rFonts w:cstheme="minorHAnsi"/>
                <w:shd w:val="clear" w:color="auto" w:fill="FFFFFF"/>
              </w:rPr>
            </w:pPr>
            <w:r w:rsidRPr="009E7576">
              <w:rPr>
                <w:rFonts w:cstheme="minorHAnsi"/>
                <w:shd w:val="clear" w:color="auto" w:fill="FFFFFF"/>
              </w:rPr>
              <w:t>Invaparkkien lisääminen uuden sairaalan edustalle</w:t>
            </w:r>
          </w:p>
        </w:tc>
        <w:tc>
          <w:tcPr>
            <w:tcW w:w="1899" w:type="dxa"/>
          </w:tcPr>
          <w:p w14:paraId="5AC1C9FA" w14:textId="0E516C29" w:rsidR="00B86C6E" w:rsidRPr="009E7576" w:rsidRDefault="00B86C6E" w:rsidP="00D46201">
            <w:r w:rsidRPr="009E7576">
              <w:t>Pertti Granqvist</w:t>
            </w:r>
          </w:p>
        </w:tc>
        <w:tc>
          <w:tcPr>
            <w:tcW w:w="1354" w:type="dxa"/>
          </w:tcPr>
          <w:p w14:paraId="576E641F" w14:textId="35094B11" w:rsidR="00B86C6E" w:rsidRPr="009E7576" w:rsidRDefault="00B86C6E" w:rsidP="00D46201">
            <w:r w:rsidRPr="009E7576">
              <w:t>20.12.2022</w:t>
            </w:r>
          </w:p>
        </w:tc>
        <w:tc>
          <w:tcPr>
            <w:tcW w:w="2405" w:type="dxa"/>
          </w:tcPr>
          <w:p w14:paraId="4103CD1B" w14:textId="4DFC70DB" w:rsidR="00B86C6E" w:rsidRPr="009E7576" w:rsidRDefault="001F6CC5" w:rsidP="00D46201">
            <w:r w:rsidRPr="009E7576">
              <w:t>Veli-Pekka Mustonen, sairaalainsinööri</w:t>
            </w:r>
          </w:p>
        </w:tc>
        <w:tc>
          <w:tcPr>
            <w:tcW w:w="6365" w:type="dxa"/>
          </w:tcPr>
          <w:p w14:paraId="49E06877" w14:textId="77777777" w:rsidR="00B86C6E" w:rsidRPr="009E7576" w:rsidRDefault="00B86C6E" w:rsidP="00D46201"/>
        </w:tc>
        <w:tc>
          <w:tcPr>
            <w:tcW w:w="1436" w:type="dxa"/>
          </w:tcPr>
          <w:p w14:paraId="41146709" w14:textId="237D1613" w:rsidR="00B86C6E" w:rsidRPr="009E7576" w:rsidRDefault="00B86C6E" w:rsidP="00D46201">
            <w:r w:rsidRPr="009E7576">
              <w:t>Valmistelussa</w:t>
            </w:r>
          </w:p>
        </w:tc>
      </w:tr>
      <w:tr w:rsidR="009E7576" w:rsidRPr="009E7576" w14:paraId="51A6AEB9" w14:textId="77777777" w:rsidTr="00B72BC2">
        <w:tc>
          <w:tcPr>
            <w:tcW w:w="2271" w:type="dxa"/>
          </w:tcPr>
          <w:p w14:paraId="0308346E" w14:textId="6691B8B3" w:rsidR="009E7576" w:rsidRPr="009E7576" w:rsidRDefault="009E7576" w:rsidP="00D46201">
            <w:pPr>
              <w:rPr>
                <w:rFonts w:cstheme="minorHAnsi"/>
                <w:shd w:val="clear" w:color="auto" w:fill="FFFFFF"/>
              </w:rPr>
            </w:pPr>
            <w:r w:rsidRPr="009E7576">
              <w:rPr>
                <w:rFonts w:cstheme="minorHAnsi"/>
                <w:shd w:val="clear" w:color="auto" w:fill="FFFFFF"/>
              </w:rPr>
              <w:t>Ikäihmisten neuvola Kainuuseen</w:t>
            </w:r>
          </w:p>
        </w:tc>
        <w:tc>
          <w:tcPr>
            <w:tcW w:w="1899" w:type="dxa"/>
          </w:tcPr>
          <w:p w14:paraId="6CD0005D" w14:textId="22DA3C51" w:rsidR="009E7576" w:rsidRPr="009E7576" w:rsidRDefault="009E7576" w:rsidP="00D46201">
            <w:r w:rsidRPr="009E7576">
              <w:t>Vasemmiston valtuustoryhmä</w:t>
            </w:r>
          </w:p>
        </w:tc>
        <w:tc>
          <w:tcPr>
            <w:tcW w:w="1354" w:type="dxa"/>
          </w:tcPr>
          <w:p w14:paraId="02AAF247" w14:textId="12F2F758" w:rsidR="009E7576" w:rsidRPr="009E7576" w:rsidRDefault="009E7576" w:rsidP="00D46201">
            <w:r w:rsidRPr="009E7576">
              <w:t>27.2.2023</w:t>
            </w:r>
          </w:p>
        </w:tc>
        <w:tc>
          <w:tcPr>
            <w:tcW w:w="2405" w:type="dxa"/>
          </w:tcPr>
          <w:p w14:paraId="731D51C0" w14:textId="3BD9782A" w:rsidR="009E7576" w:rsidRPr="009E7576" w:rsidRDefault="00357EBE" w:rsidP="00D46201">
            <w:r w:rsidRPr="009E7576">
              <w:t>Mari Kinnunen / toimialuejohtaja terveyden- ja sairaanhoidon palvelut</w:t>
            </w:r>
            <w:r>
              <w:t xml:space="preserve">, </w:t>
            </w:r>
            <w:r>
              <w:t>Kaisa-Mari Käyhkö / toimialuejohtaja ikäihmisten palvelut,</w:t>
            </w:r>
            <w:r>
              <w:t xml:space="preserve"> </w:t>
            </w:r>
            <w:r w:rsidRPr="009E7576">
              <w:t>Ritva Kanervo, johtajaylilääkäri</w:t>
            </w:r>
          </w:p>
        </w:tc>
        <w:tc>
          <w:tcPr>
            <w:tcW w:w="6365" w:type="dxa"/>
          </w:tcPr>
          <w:p w14:paraId="46D6294A" w14:textId="77777777" w:rsidR="009E7576" w:rsidRPr="009E7576" w:rsidRDefault="009E7576" w:rsidP="00D46201"/>
        </w:tc>
        <w:tc>
          <w:tcPr>
            <w:tcW w:w="1436" w:type="dxa"/>
          </w:tcPr>
          <w:p w14:paraId="20FAD413" w14:textId="21CEC60A" w:rsidR="009E7576" w:rsidRPr="009E7576" w:rsidRDefault="009E7576" w:rsidP="00D46201">
            <w:r w:rsidRPr="009E7576">
              <w:t>Valmistelussa</w:t>
            </w:r>
          </w:p>
        </w:tc>
      </w:tr>
      <w:tr w:rsidR="009E7576" w:rsidRPr="009E7576" w14:paraId="4DEDC996" w14:textId="77777777" w:rsidTr="00B72BC2">
        <w:tc>
          <w:tcPr>
            <w:tcW w:w="2271" w:type="dxa"/>
          </w:tcPr>
          <w:p w14:paraId="290A422D" w14:textId="4CEDAD75" w:rsidR="009E7576" w:rsidRPr="009E7576" w:rsidRDefault="009E7576" w:rsidP="009E7576">
            <w:pPr>
              <w:rPr>
                <w:rFonts w:cstheme="minorHAnsi"/>
                <w:shd w:val="clear" w:color="auto" w:fill="FFFFFF"/>
              </w:rPr>
            </w:pPr>
            <w:r w:rsidRPr="009E7576">
              <w:t>Palveluseteli terapioihin</w:t>
            </w:r>
          </w:p>
        </w:tc>
        <w:tc>
          <w:tcPr>
            <w:tcW w:w="1899" w:type="dxa"/>
          </w:tcPr>
          <w:p w14:paraId="09997472" w14:textId="55243187" w:rsidR="009E7576" w:rsidRPr="009E7576" w:rsidRDefault="009E7576" w:rsidP="009E7576">
            <w:r w:rsidRPr="009E7576">
              <w:t>Kokoomuksen valtuustoryhmä</w:t>
            </w:r>
          </w:p>
        </w:tc>
        <w:tc>
          <w:tcPr>
            <w:tcW w:w="1354" w:type="dxa"/>
          </w:tcPr>
          <w:p w14:paraId="5F14E073" w14:textId="688CE195" w:rsidR="009E7576" w:rsidRPr="009E7576" w:rsidRDefault="009E7576" w:rsidP="009E7576">
            <w:r w:rsidRPr="009E7576">
              <w:t>27.2.2023</w:t>
            </w:r>
          </w:p>
        </w:tc>
        <w:tc>
          <w:tcPr>
            <w:tcW w:w="2405" w:type="dxa"/>
          </w:tcPr>
          <w:p w14:paraId="3EF38DF8" w14:textId="7FB6ED4A" w:rsidR="009E7576" w:rsidRPr="009E7576" w:rsidRDefault="009E7576" w:rsidP="009E7576">
            <w:r w:rsidRPr="009E7576">
              <w:t>Mari Kinnunen, toimialuejohtaja / terveyden- ja sairaanhoidon palvelut, Juha Luukinen, ylilääkäri</w:t>
            </w:r>
          </w:p>
        </w:tc>
        <w:tc>
          <w:tcPr>
            <w:tcW w:w="6365" w:type="dxa"/>
          </w:tcPr>
          <w:p w14:paraId="209A360B" w14:textId="77777777" w:rsidR="009E7576" w:rsidRPr="009E7576" w:rsidRDefault="009E7576" w:rsidP="009E7576"/>
        </w:tc>
        <w:tc>
          <w:tcPr>
            <w:tcW w:w="1436" w:type="dxa"/>
          </w:tcPr>
          <w:p w14:paraId="5717FA65" w14:textId="195C17A7" w:rsidR="009E7576" w:rsidRPr="009E7576" w:rsidRDefault="009E7576" w:rsidP="009E7576">
            <w:r w:rsidRPr="009E7576">
              <w:t>Valmistelussa</w:t>
            </w:r>
          </w:p>
        </w:tc>
      </w:tr>
      <w:tr w:rsidR="009E7576" w:rsidRPr="009E7576" w14:paraId="78321963" w14:textId="77777777" w:rsidTr="001F36E2">
        <w:trPr>
          <w:trHeight w:val="1251"/>
        </w:trPr>
        <w:tc>
          <w:tcPr>
            <w:tcW w:w="2271" w:type="dxa"/>
          </w:tcPr>
          <w:p w14:paraId="5D25711D" w14:textId="77777777" w:rsidR="009E7576" w:rsidRPr="009E7576" w:rsidRDefault="009E7576" w:rsidP="001F36E2">
            <w:r w:rsidRPr="009E7576">
              <w:t>Kansalaiskisa oman terveyden kohentamiseen</w:t>
            </w:r>
          </w:p>
        </w:tc>
        <w:tc>
          <w:tcPr>
            <w:tcW w:w="1899" w:type="dxa"/>
          </w:tcPr>
          <w:p w14:paraId="00715FD3" w14:textId="77777777" w:rsidR="009E7576" w:rsidRPr="009E7576" w:rsidRDefault="009E7576" w:rsidP="001F36E2">
            <w:r w:rsidRPr="009E7576">
              <w:t>Kokoomuksen valtuustoryhmä</w:t>
            </w:r>
          </w:p>
        </w:tc>
        <w:tc>
          <w:tcPr>
            <w:tcW w:w="1354" w:type="dxa"/>
          </w:tcPr>
          <w:p w14:paraId="1875BF8D" w14:textId="77777777" w:rsidR="009E7576" w:rsidRPr="009E7576" w:rsidRDefault="009E7576" w:rsidP="001F36E2">
            <w:r w:rsidRPr="009E7576">
              <w:t>27.2.2023</w:t>
            </w:r>
          </w:p>
        </w:tc>
        <w:tc>
          <w:tcPr>
            <w:tcW w:w="2405" w:type="dxa"/>
          </w:tcPr>
          <w:p w14:paraId="784249E7" w14:textId="77777777" w:rsidR="009E7576" w:rsidRPr="009E7576" w:rsidRDefault="009E7576" w:rsidP="001F36E2">
            <w:r w:rsidRPr="009E7576">
              <w:t>Saara Pikkarainen, terveydenedistämisen erikoissuunnittelija, Ritva Kanervo, johtajaylilääkäri</w:t>
            </w:r>
          </w:p>
        </w:tc>
        <w:tc>
          <w:tcPr>
            <w:tcW w:w="6365" w:type="dxa"/>
          </w:tcPr>
          <w:p w14:paraId="221A2BC7" w14:textId="77777777" w:rsidR="009E7576" w:rsidRPr="009E7576" w:rsidRDefault="009E7576" w:rsidP="001F36E2">
            <w:pPr>
              <w:rPr>
                <w:b/>
                <w:bCs/>
              </w:rPr>
            </w:pPr>
          </w:p>
        </w:tc>
        <w:tc>
          <w:tcPr>
            <w:tcW w:w="1436" w:type="dxa"/>
          </w:tcPr>
          <w:p w14:paraId="610E2F1B" w14:textId="14554FED" w:rsidR="009E7576" w:rsidRPr="009E7576" w:rsidRDefault="009E7576" w:rsidP="001F36E2">
            <w:r w:rsidRPr="009E7576">
              <w:t>Valmistelussa</w:t>
            </w:r>
          </w:p>
        </w:tc>
      </w:tr>
    </w:tbl>
    <w:p w14:paraId="187285A3" w14:textId="77777777" w:rsidR="0076755A" w:rsidRPr="009E7576" w:rsidRDefault="0076755A"/>
    <w:sectPr w:rsidR="0076755A" w:rsidRPr="009E7576" w:rsidSect="00EA13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862"/>
    <w:multiLevelType w:val="multilevel"/>
    <w:tmpl w:val="562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55"/>
    <w:rsid w:val="00184D78"/>
    <w:rsid w:val="001F6CC5"/>
    <w:rsid w:val="002F46F8"/>
    <w:rsid w:val="00357EBE"/>
    <w:rsid w:val="004B2628"/>
    <w:rsid w:val="0052274C"/>
    <w:rsid w:val="00546FF2"/>
    <w:rsid w:val="005B3996"/>
    <w:rsid w:val="0076755A"/>
    <w:rsid w:val="00824BAE"/>
    <w:rsid w:val="00861DA2"/>
    <w:rsid w:val="00930BB1"/>
    <w:rsid w:val="009D4A0F"/>
    <w:rsid w:val="009E7576"/>
    <w:rsid w:val="00A86B96"/>
    <w:rsid w:val="00B57E7E"/>
    <w:rsid w:val="00B72BC2"/>
    <w:rsid w:val="00B86C6E"/>
    <w:rsid w:val="00BA703D"/>
    <w:rsid w:val="00BD1DC4"/>
    <w:rsid w:val="00C0658D"/>
    <w:rsid w:val="00C26C8D"/>
    <w:rsid w:val="00D171D6"/>
    <w:rsid w:val="00D42A68"/>
    <w:rsid w:val="00D46201"/>
    <w:rsid w:val="00EA1355"/>
    <w:rsid w:val="00F93F8E"/>
    <w:rsid w:val="00FF2E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3018"/>
  <w15:chartTrackingRefBased/>
  <w15:docId w15:val="{1DC3F66E-756B-41ED-AEA7-4A83BF12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A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C26C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25273">
      <w:bodyDiv w:val="1"/>
      <w:marLeft w:val="0"/>
      <w:marRight w:val="0"/>
      <w:marTop w:val="0"/>
      <w:marBottom w:val="0"/>
      <w:divBdr>
        <w:top w:val="none" w:sz="0" w:space="0" w:color="auto"/>
        <w:left w:val="none" w:sz="0" w:space="0" w:color="auto"/>
        <w:bottom w:val="none" w:sz="0" w:space="0" w:color="auto"/>
        <w:right w:val="none" w:sz="0" w:space="0" w:color="auto"/>
      </w:divBdr>
    </w:div>
    <w:div w:id="15344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390</Words>
  <Characters>3161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Kainuun sote</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Miia</dc:creator>
  <cp:keywords/>
  <dc:description/>
  <cp:lastModifiedBy>Pussinen Miia</cp:lastModifiedBy>
  <cp:revision>16</cp:revision>
  <dcterms:created xsi:type="dcterms:W3CDTF">2023-03-15T13:09:00Z</dcterms:created>
  <dcterms:modified xsi:type="dcterms:W3CDTF">2023-03-22T07:16:00Z</dcterms:modified>
</cp:coreProperties>
</file>